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00769" w14:textId="77777777" w:rsidR="00A107F3" w:rsidRDefault="00A107F3" w:rsidP="00A107F3">
      <w:pPr>
        <w:pStyle w:val="NormalWeb"/>
        <w:shd w:val="clear" w:color="auto" w:fill="FFFFFF"/>
        <w:spacing w:before="90" w:beforeAutospacing="0" w:after="90" w:afterAutospacing="0"/>
        <w:rPr>
          <w:rFonts w:ascii="Verdana" w:hAnsi="Verdana"/>
          <w:color w:val="222222"/>
          <w:sz w:val="20"/>
          <w:szCs w:val="20"/>
        </w:rPr>
      </w:pPr>
      <w:r>
        <w:rPr>
          <w:rFonts w:ascii="Verdana" w:hAnsi="Verdana"/>
          <w:color w:val="222222"/>
          <w:sz w:val="20"/>
          <w:szCs w:val="20"/>
        </w:rPr>
        <w:t>BUSI601 Final Exam</w:t>
      </w:r>
    </w:p>
    <w:p w14:paraId="7819082E" w14:textId="77777777" w:rsidR="00A107F3" w:rsidRDefault="00A107F3" w:rsidP="00A107F3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222222"/>
          <w:sz w:val="20"/>
          <w:szCs w:val="20"/>
        </w:rPr>
      </w:pPr>
      <w:r>
        <w:rPr>
          <w:rFonts w:ascii="Verdana" w:hAnsi="Verdana"/>
          <w:color w:val="222222"/>
          <w:sz w:val="20"/>
          <w:szCs w:val="20"/>
        </w:rPr>
        <w:t>In </w:t>
      </w:r>
      <w:r>
        <w:rPr>
          <w:rFonts w:ascii="Verdana" w:hAnsi="Verdana"/>
          <w:b/>
          <w:bCs/>
          <w:color w:val="222222"/>
          <w:sz w:val="20"/>
          <w:szCs w:val="20"/>
        </w:rPr>
        <w:t>no less than 500 words for each question</w:t>
      </w:r>
      <w:r>
        <w:rPr>
          <w:rFonts w:ascii="Verdana" w:hAnsi="Verdana"/>
          <w:color w:val="222222"/>
          <w:sz w:val="20"/>
          <w:szCs w:val="20"/>
        </w:rPr>
        <w:t>, please answer the following two questions in no more than </w:t>
      </w:r>
      <w:r>
        <w:rPr>
          <w:rFonts w:ascii="Verdana" w:hAnsi="Verdana"/>
          <w:b/>
          <w:bCs/>
          <w:color w:val="222222"/>
          <w:sz w:val="20"/>
          <w:szCs w:val="20"/>
        </w:rPr>
        <w:t>3 hours</w:t>
      </w:r>
      <w:r>
        <w:rPr>
          <w:rFonts w:ascii="Verdana" w:hAnsi="Verdana"/>
          <w:color w:val="222222"/>
          <w:sz w:val="20"/>
          <w:szCs w:val="20"/>
        </w:rPr>
        <w:t>:</w:t>
      </w:r>
    </w:p>
    <w:p w14:paraId="735BC006" w14:textId="77777777" w:rsidR="00A107F3" w:rsidRDefault="00A107F3" w:rsidP="00A107F3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222222"/>
          <w:sz w:val="20"/>
          <w:szCs w:val="20"/>
        </w:rPr>
      </w:pPr>
      <w:r>
        <w:rPr>
          <w:rFonts w:ascii="Verdana" w:hAnsi="Verdana"/>
          <w:color w:val="222222"/>
          <w:sz w:val="20"/>
          <w:szCs w:val="20"/>
        </w:rPr>
        <w:t>1.    </w:t>
      </w:r>
      <w:proofErr w:type="gramStart"/>
      <w:r>
        <w:rPr>
          <w:rFonts w:ascii="Verdana" w:hAnsi="Verdana"/>
          <w:color w:val="222222"/>
          <w:sz w:val="20"/>
          <w:szCs w:val="20"/>
        </w:rPr>
        <w:t>   (</w:t>
      </w:r>
      <w:proofErr w:type="gramEnd"/>
      <w:r>
        <w:rPr>
          <w:rFonts w:ascii="Verdana" w:hAnsi="Verdana"/>
          <w:color w:val="222222"/>
          <w:sz w:val="20"/>
          <w:szCs w:val="20"/>
        </w:rPr>
        <w:t>a). Explain the difference between the four perspectives that have shaped debates about the governance of work in Canada? (b). How would supporters of the different perspectives view a “Paid Vacation” law imposed by the government?</w:t>
      </w:r>
    </w:p>
    <w:p w14:paraId="21E29500" w14:textId="77777777" w:rsidR="00A107F3" w:rsidRDefault="00A107F3" w:rsidP="00A107F3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222222"/>
          <w:sz w:val="20"/>
          <w:szCs w:val="20"/>
        </w:rPr>
      </w:pPr>
      <w:r>
        <w:rPr>
          <w:rFonts w:ascii="Verdana" w:hAnsi="Verdana"/>
          <w:color w:val="222222"/>
          <w:sz w:val="20"/>
          <w:szCs w:val="20"/>
        </w:rPr>
        <w:t>2.       Describe government initiatives to encourage </w:t>
      </w:r>
      <w:hyperlink r:id="rId4" w:tooltip="Corporate Social Responsibility" w:history="1">
        <w:r>
          <w:rPr>
            <w:rStyle w:val="Hyperlink"/>
            <w:rFonts w:ascii="Verdana" w:hAnsi="Verdana"/>
            <w:color w:val="222222"/>
            <w:sz w:val="20"/>
            <w:szCs w:val="20"/>
          </w:rPr>
          <w:t>corporate social responsibility</w:t>
        </w:r>
      </w:hyperlink>
      <w:r>
        <w:rPr>
          <w:rFonts w:ascii="Verdana" w:hAnsi="Verdana"/>
          <w:color w:val="222222"/>
          <w:sz w:val="20"/>
          <w:szCs w:val="20"/>
        </w:rPr>
        <w:t> and accountability?</w:t>
      </w:r>
    </w:p>
    <w:p w14:paraId="0C7AED5B" w14:textId="77777777" w:rsidR="00A107F3" w:rsidRDefault="00A107F3" w:rsidP="00A107F3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222222"/>
          <w:sz w:val="20"/>
          <w:szCs w:val="20"/>
        </w:rPr>
      </w:pPr>
      <w:r>
        <w:rPr>
          <w:rFonts w:ascii="Verdana" w:hAnsi="Verdana"/>
          <w:color w:val="222222"/>
          <w:sz w:val="20"/>
          <w:szCs w:val="20"/>
        </w:rPr>
        <w:t> </w:t>
      </w:r>
    </w:p>
    <w:p w14:paraId="62F0730E" w14:textId="77777777" w:rsidR="00A107F3" w:rsidRDefault="00A107F3" w:rsidP="00A107F3">
      <w:pPr>
        <w:pStyle w:val="NormalWeb"/>
        <w:shd w:val="clear" w:color="auto" w:fill="FFFFFF"/>
        <w:spacing w:before="90" w:beforeAutospacing="0" w:after="90" w:afterAutospacing="0"/>
        <w:rPr>
          <w:rFonts w:ascii="Verdana" w:hAnsi="Verdana"/>
          <w:color w:val="222222"/>
          <w:sz w:val="20"/>
          <w:szCs w:val="20"/>
        </w:rPr>
      </w:pPr>
      <w:r>
        <w:rPr>
          <w:rFonts w:ascii="Verdana" w:hAnsi="Verdana"/>
          <w:color w:val="222222"/>
          <w:sz w:val="20"/>
          <w:szCs w:val="20"/>
        </w:rPr>
        <w:t>Please note the following:</w:t>
      </w:r>
    </w:p>
    <w:p w14:paraId="3D7AC65D" w14:textId="77777777" w:rsidR="00A107F3" w:rsidRDefault="00A107F3" w:rsidP="00A107F3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222222"/>
          <w:sz w:val="20"/>
          <w:szCs w:val="20"/>
        </w:rPr>
      </w:pPr>
      <w:r>
        <w:rPr>
          <w:rFonts w:ascii="Verdana" w:hAnsi="Verdana"/>
          <w:color w:val="222222"/>
          <w:sz w:val="20"/>
          <w:szCs w:val="20"/>
        </w:rPr>
        <w:t>·       Any similarity greater than 15% will be penalized. Your grade will drop 10% for every 5% similarity beyond the 15 %.)</w:t>
      </w:r>
    </w:p>
    <w:p w14:paraId="2A18B54E" w14:textId="77777777" w:rsidR="00A107F3" w:rsidRDefault="00A107F3" w:rsidP="00A107F3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222222"/>
          <w:sz w:val="20"/>
          <w:szCs w:val="20"/>
        </w:rPr>
      </w:pPr>
      <w:r>
        <w:rPr>
          <w:rFonts w:ascii="Verdana" w:hAnsi="Verdana"/>
          <w:color w:val="222222"/>
          <w:sz w:val="20"/>
          <w:szCs w:val="20"/>
        </w:rPr>
        <w:t xml:space="preserve">·       You will lose 2% of your exam grade for every </w:t>
      </w:r>
      <w:proofErr w:type="gramStart"/>
      <w:r>
        <w:rPr>
          <w:rFonts w:ascii="Verdana" w:hAnsi="Verdana"/>
          <w:color w:val="222222"/>
          <w:sz w:val="20"/>
          <w:szCs w:val="20"/>
        </w:rPr>
        <w:t>1 minute</w:t>
      </w:r>
      <w:proofErr w:type="gramEnd"/>
      <w:r>
        <w:rPr>
          <w:rFonts w:ascii="Verdana" w:hAnsi="Verdana"/>
          <w:color w:val="222222"/>
          <w:sz w:val="20"/>
          <w:szCs w:val="20"/>
        </w:rPr>
        <w:t xml:space="preserve"> delay in submitting the exam on time.</w:t>
      </w:r>
    </w:p>
    <w:p w14:paraId="10F02ACF" w14:textId="77777777" w:rsidR="00A107F3" w:rsidRDefault="00A107F3" w:rsidP="00A107F3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222222"/>
          <w:sz w:val="20"/>
          <w:szCs w:val="20"/>
        </w:rPr>
      </w:pPr>
      <w:r>
        <w:rPr>
          <w:rFonts w:ascii="Verdana" w:hAnsi="Verdana"/>
          <w:color w:val="222222"/>
          <w:sz w:val="20"/>
          <w:szCs w:val="20"/>
        </w:rPr>
        <w:t>·       Please use the textbook and other external sources as needed.</w:t>
      </w:r>
    </w:p>
    <w:p w14:paraId="68A706E3" w14:textId="77777777" w:rsidR="00A107F3" w:rsidRDefault="00A107F3" w:rsidP="00A107F3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222222"/>
          <w:sz w:val="20"/>
          <w:szCs w:val="20"/>
        </w:rPr>
      </w:pPr>
      <w:r>
        <w:rPr>
          <w:rFonts w:ascii="Verdana" w:hAnsi="Verdana"/>
          <w:color w:val="222222"/>
          <w:sz w:val="20"/>
          <w:szCs w:val="20"/>
        </w:rPr>
        <w:t xml:space="preserve">·       You can only upload the exam once to </w:t>
      </w:r>
      <w:proofErr w:type="spellStart"/>
      <w:r>
        <w:rPr>
          <w:rFonts w:ascii="Verdana" w:hAnsi="Verdana"/>
          <w:color w:val="222222"/>
          <w:sz w:val="20"/>
          <w:szCs w:val="20"/>
        </w:rPr>
        <w:t>TurnitIn</w:t>
      </w:r>
      <w:proofErr w:type="spellEnd"/>
      <w:r>
        <w:rPr>
          <w:rFonts w:ascii="Verdana" w:hAnsi="Verdana"/>
          <w:color w:val="222222"/>
          <w:sz w:val="20"/>
          <w:szCs w:val="20"/>
        </w:rPr>
        <w:t xml:space="preserve"> on </w:t>
      </w:r>
      <w:proofErr w:type="spellStart"/>
      <w:r>
        <w:rPr>
          <w:rFonts w:ascii="Verdana" w:hAnsi="Verdana"/>
          <w:color w:val="222222"/>
          <w:sz w:val="20"/>
          <w:szCs w:val="20"/>
        </w:rPr>
        <w:t>MyUCW</w:t>
      </w:r>
      <w:proofErr w:type="spellEnd"/>
      <w:r>
        <w:rPr>
          <w:rFonts w:ascii="Verdana" w:hAnsi="Verdana"/>
          <w:color w:val="222222"/>
          <w:sz w:val="20"/>
          <w:szCs w:val="20"/>
        </w:rPr>
        <w:t>.</w:t>
      </w:r>
    </w:p>
    <w:p w14:paraId="6AC01B70" w14:textId="77777777" w:rsidR="00A107F3" w:rsidRDefault="00A107F3" w:rsidP="00A107F3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222222"/>
          <w:sz w:val="20"/>
          <w:szCs w:val="20"/>
        </w:rPr>
      </w:pPr>
      <w:r>
        <w:rPr>
          <w:rFonts w:ascii="Verdana" w:hAnsi="Verdana"/>
          <w:color w:val="222222"/>
          <w:sz w:val="20"/>
          <w:szCs w:val="20"/>
        </w:rPr>
        <w:t>·       If for any reason you could not upload the exam, make sure you email it to me before the end of the exam time (10:00 PM Vancouver time).</w:t>
      </w:r>
    </w:p>
    <w:p w14:paraId="66E983E2" w14:textId="77777777" w:rsidR="00A107F3" w:rsidRDefault="00A107F3" w:rsidP="00A107F3">
      <w:pPr>
        <w:pStyle w:val="NormalWeb"/>
        <w:shd w:val="clear" w:color="auto" w:fill="FFFFFF"/>
        <w:spacing w:before="90" w:beforeAutospacing="0" w:after="90" w:afterAutospacing="0"/>
        <w:rPr>
          <w:rFonts w:ascii="Verdana" w:hAnsi="Verdana"/>
          <w:color w:val="222222"/>
          <w:sz w:val="20"/>
          <w:szCs w:val="20"/>
        </w:rPr>
      </w:pPr>
      <w:r>
        <w:rPr>
          <w:rFonts w:ascii="Verdana" w:hAnsi="Verdana"/>
          <w:color w:val="222222"/>
          <w:sz w:val="20"/>
          <w:szCs w:val="20"/>
        </w:rPr>
        <w:t> </w:t>
      </w:r>
    </w:p>
    <w:p w14:paraId="7DBB5D1D" w14:textId="77777777" w:rsidR="00D17BAF" w:rsidRDefault="00D17BAF"/>
    <w:sectPr w:rsidR="00D17BA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ewNDU3tjQwMjKyNDVT0lEKTi0uzszPAykwrAUALw7QdiwAAAA="/>
  </w:docVars>
  <w:rsids>
    <w:rsidRoot w:val="00EF7047"/>
    <w:rsid w:val="00A107F3"/>
    <w:rsid w:val="00D17BAF"/>
    <w:rsid w:val="00EF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EF7050-65F3-41C2-8706-FBC830222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0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Hyperlink">
    <w:name w:val="Hyperlink"/>
    <w:basedOn w:val="DefaultParagraphFont"/>
    <w:uiPriority w:val="99"/>
    <w:semiHidden/>
    <w:unhideWhenUsed/>
    <w:rsid w:val="00A107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45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yucwest.ca/lms/mod/url/view.php?id=9061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Neranjala Subhashinie Ariyadasa Kerendeniye Maha Durage</dc:creator>
  <cp:keywords/>
  <dc:description/>
  <cp:lastModifiedBy>Neranjala Subhashinie Ariyadasa Kerendeniye Maha Durage</cp:lastModifiedBy>
  <cp:revision>2</cp:revision>
  <dcterms:created xsi:type="dcterms:W3CDTF">2021-09-26T02:08:00Z</dcterms:created>
  <dcterms:modified xsi:type="dcterms:W3CDTF">2021-09-26T02:09:00Z</dcterms:modified>
</cp:coreProperties>
</file>